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</w:p>
    <w:p>
      <w:pPr>
        <w:spacing w:line="500" w:lineRule="exact"/>
        <w:rPr>
          <w:rFonts w:eastAsia="仿宋_GB2312"/>
          <w:color w:val="00000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31750</wp:posOffset>
            </wp:positionV>
            <wp:extent cx="1047750" cy="1047750"/>
            <wp:effectExtent l="0" t="0" r="0" b="0"/>
            <wp:wrapSquare wrapText="bothSides"/>
            <wp:docPr id="1" name="图片 36" descr="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6" descr="说明: hy10"/>
                    <pic:cNvPicPr>
                      <a:picLocks noChangeAspect="1"/>
                    </pic:cNvPicPr>
                  </pic:nvPicPr>
                  <pic:blipFill>
                    <a:blip r:embed="rId4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color w:val="000000"/>
        </w:rPr>
        <w:t xml:space="preserve">           </w:t>
      </w:r>
    </w:p>
    <w:p>
      <w:pPr>
        <w:spacing w:line="520" w:lineRule="exact"/>
        <w:rPr>
          <w:rFonts w:ascii="楷体_GB2312" w:hAnsi="华文中宋" w:eastAsia="楷体_GB2312"/>
          <w:b/>
          <w:color w:val="000000"/>
          <w:sz w:val="24"/>
        </w:rPr>
      </w:pPr>
      <w:r>
        <w:rPr>
          <w:rFonts w:hint="eastAsia" w:ascii="楷体_GB2312" w:hAnsi="华文中宋" w:eastAsia="楷体_GB2312"/>
          <w:b/>
          <w:color w:val="000000"/>
        </w:rPr>
        <w:t xml:space="preserve">                                 </w:t>
      </w:r>
      <w:r>
        <w:rPr>
          <w:rFonts w:hint="eastAsia" w:ascii="楷体_GB2312" w:hAnsi="华文中宋" w:eastAsia="楷体_GB2312"/>
          <w:b/>
          <w:color w:val="000000"/>
          <w:sz w:val="24"/>
        </w:rPr>
        <w:t xml:space="preserve">  </w:t>
      </w:r>
    </w:p>
    <w:p>
      <w:pPr>
        <w:spacing w:line="520" w:lineRule="exact"/>
        <w:ind w:firstLine="3150" w:firstLineChars="1500"/>
        <w:rPr>
          <w:rFonts w:ascii="黑体" w:hAnsi="华文中宋" w:eastAsia="黑体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720" w:lineRule="exact"/>
        <w:jc w:val="center"/>
        <w:rPr>
          <w:rFonts w:hint="eastAsia" w:ascii="黑体" w:hAnsi="宋体" w:eastAsia="黑体"/>
          <w:bCs/>
          <w:color w:val="000000"/>
          <w:sz w:val="52"/>
          <w:szCs w:val="52"/>
          <w:lang w:val="en-US" w:eastAsia="zh-CN"/>
        </w:rPr>
      </w:pPr>
      <w:r>
        <w:rPr>
          <w:rFonts w:hint="eastAsia" w:ascii="黑体" w:hAnsi="宋体" w:eastAsia="黑体"/>
          <w:bCs/>
          <w:color w:val="000000"/>
          <w:sz w:val="52"/>
          <w:szCs w:val="52"/>
          <w:lang w:eastAsia="zh-CN"/>
        </w:rPr>
        <w:t>“</w:t>
      </w:r>
      <w:r>
        <w:rPr>
          <w:rFonts w:hint="eastAsia" w:ascii="黑体" w:hAnsi="宋体" w:eastAsia="黑体"/>
          <w:bCs/>
          <w:color w:val="000000"/>
          <w:sz w:val="52"/>
          <w:szCs w:val="52"/>
          <w:lang w:val="en-US" w:eastAsia="zh-CN"/>
        </w:rPr>
        <w:t>翱翔之翼</w:t>
      </w:r>
      <w:r>
        <w:rPr>
          <w:rFonts w:hint="eastAsia" w:ascii="黑体" w:hAnsi="宋体" w:eastAsia="黑体"/>
          <w:bCs/>
          <w:color w:val="000000"/>
          <w:sz w:val="52"/>
          <w:szCs w:val="52"/>
          <w:lang w:eastAsia="zh-CN"/>
        </w:rPr>
        <w:t>”大学生科技志愿</w:t>
      </w:r>
      <w:r>
        <w:rPr>
          <w:rFonts w:hint="eastAsia" w:ascii="黑体" w:hAnsi="宋体" w:eastAsia="黑体"/>
          <w:bCs/>
          <w:color w:val="000000"/>
          <w:sz w:val="52"/>
          <w:szCs w:val="52"/>
          <w:lang w:val="en-US" w:eastAsia="zh-CN"/>
        </w:rPr>
        <w:t>服务</w:t>
      </w:r>
    </w:p>
    <w:p>
      <w:pPr>
        <w:spacing w:line="720" w:lineRule="exact"/>
        <w:jc w:val="center"/>
        <w:rPr>
          <w:rFonts w:ascii="黑体" w:hAnsi="宋体" w:eastAsia="黑体"/>
          <w:bCs/>
          <w:color w:val="000000"/>
          <w:sz w:val="52"/>
          <w:szCs w:val="52"/>
        </w:rPr>
      </w:pPr>
      <w:r>
        <w:rPr>
          <w:rFonts w:hint="eastAsia" w:ascii="黑体" w:hAnsi="宋体" w:eastAsia="黑体"/>
          <w:bCs/>
          <w:color w:val="000000"/>
          <w:sz w:val="52"/>
          <w:szCs w:val="52"/>
        </w:rPr>
        <w:t>项目资助申报书</w:t>
      </w: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  <w:r>
        <w:rPr>
          <w:rFonts w:hint="eastAsia" w:eastAsia="仿宋_GB2312"/>
          <w:color w:val="000000"/>
        </w:rPr>
        <w:t xml:space="preserve">      </w:t>
      </w:r>
      <w:r>
        <w:rPr>
          <w:rFonts w:hint="eastAsia" w:ascii="仿宋_GB2312" w:hAnsi="宋体" w:eastAsia="仿宋_GB2312"/>
          <w:color w:val="000000"/>
          <w:szCs w:val="28"/>
        </w:rPr>
        <w:t xml:space="preserve">    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5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91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591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承担单位</w:t>
            </w:r>
          </w:p>
        </w:tc>
        <w:tc>
          <w:tcPr>
            <w:tcW w:w="591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起止年限</w:t>
            </w:r>
          </w:p>
        </w:tc>
        <w:tc>
          <w:tcPr>
            <w:tcW w:w="591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20  年  月到20  年  月</w:t>
            </w:r>
          </w:p>
        </w:tc>
      </w:tr>
    </w:tbl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jc w:val="center"/>
        <w:rPr>
          <w:rFonts w:eastAsia="仿宋_GB2312"/>
          <w:color w:val="000000"/>
        </w:rPr>
      </w:pPr>
    </w:p>
    <w:p>
      <w:pPr>
        <w:spacing w:line="500" w:lineRule="exact"/>
        <w:jc w:val="center"/>
        <w:rPr>
          <w:rFonts w:eastAsia="仿宋_GB2312"/>
          <w:color w:val="000000"/>
        </w:rPr>
      </w:pPr>
    </w:p>
    <w:p>
      <w:pPr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中国科学技术协会</w:t>
      </w:r>
      <w:r>
        <w:rPr>
          <w:rFonts w:ascii="黑体" w:eastAsia="黑体"/>
          <w:color w:val="000000"/>
          <w:sz w:val="30"/>
          <w:szCs w:val="30"/>
        </w:rPr>
        <w:t>宣传文化</w:t>
      </w:r>
      <w:r>
        <w:rPr>
          <w:rFonts w:hint="eastAsia" w:ascii="黑体" w:eastAsia="黑体"/>
          <w:color w:val="000000"/>
          <w:sz w:val="30"/>
          <w:szCs w:val="30"/>
        </w:rPr>
        <w:t>部制表</w:t>
      </w:r>
    </w:p>
    <w:p>
      <w:pPr>
        <w:spacing w:before="312" w:beforeLines="100" w:after="468" w:afterLines="150" w:line="520" w:lineRule="exact"/>
        <w:jc w:val="center"/>
        <w:rPr>
          <w:rFonts w:ascii="小标宋" w:hAnsi="宋体" w:eastAsia="小标宋"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rFonts w:hint="eastAsia" w:ascii="小标宋" w:hAnsi="华文中宋" w:eastAsia="小标宋"/>
          <w:color w:val="000000"/>
          <w:sz w:val="44"/>
          <w:szCs w:val="44"/>
        </w:rPr>
        <w:t>填  报  说  明</w:t>
      </w:r>
    </w:p>
    <w:p>
      <w:pPr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1．本任务书是申报中国科协</w:t>
      </w:r>
      <w:r>
        <w:rPr>
          <w:rFonts w:ascii="仿宋_GB2312" w:hAnsi="宋体" w:eastAsia="仿宋_GB2312"/>
          <w:color w:val="000000"/>
          <w:sz w:val="30"/>
          <w:szCs w:val="30"/>
        </w:rPr>
        <w:t>宣传文化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Hans"/>
        </w:rPr>
        <w:t>部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资助类项目的依据，填写内容须实事求是，表述应明确、严谨。相应栏目请填写完整。格式不符的不予受理。</w:t>
      </w:r>
    </w:p>
    <w:p>
      <w:pPr>
        <w:snapToGrid w:val="0"/>
        <w:spacing w:line="50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2．每个申请项目单独填写项目任务书，同一任务书申请两个或两个以上项目视作无效。任务书应为A4开本的计算机打印稿。</w:t>
      </w:r>
    </w:p>
    <w:p>
      <w:pPr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3．“项目名称”须按申报指南中所设定的内容或申报通知要求填写。项目编号如未公布则不填写。“承担单位”须填写单位全称。</w:t>
      </w:r>
    </w:p>
    <w:p>
      <w:pPr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4．“项目单位基本情况”中，项目应由承担单位本级执行，严禁转包。如需有关单位参与协作，请在任务书各相关部分中，写明由第一申报单位牵头项目实施和管理，并明确承办单位和协作单位双方在任务分工、经费使用等方面的责、权、利。</w:t>
      </w:r>
    </w:p>
    <w:p>
      <w:pPr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5．“经费支出预算表”须按项目实施过程中具体工作需求详细填写</w:t>
      </w:r>
      <w:r>
        <w:rPr>
          <w:rFonts w:ascii="仿宋_GB2312" w:hAnsi="宋体" w:eastAsia="仿宋_GB2312"/>
          <w:color w:val="000000"/>
          <w:sz w:val="30"/>
          <w:szCs w:val="30"/>
        </w:rPr>
        <w:t>,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“预算科目”须按照申报指南的限定填写。</w:t>
      </w:r>
    </w:p>
    <w:p>
      <w:pPr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6．项目任务书填好后，加盖单位公章，按照申报指南或申报通知要求寄送（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同步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在线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完成申报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）。</w:t>
      </w:r>
    </w:p>
    <w:p>
      <w:pPr>
        <w:snapToGrid w:val="0"/>
        <w:spacing w:line="20" w:lineRule="exact"/>
        <w:ind w:firstLine="600" w:firstLineChars="200"/>
        <w:rPr>
          <w:rFonts w:ascii="仿宋_GB2312" w:hAnsi="宋体" w:eastAsia="仿宋_GB2312"/>
          <w:color w:val="000000"/>
          <w:sz w:val="18"/>
          <w:szCs w:val="18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br w:type="page"/>
      </w:r>
    </w:p>
    <w:tbl>
      <w:tblPr>
        <w:tblStyle w:val="2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391"/>
        <w:gridCol w:w="621"/>
        <w:gridCol w:w="102"/>
        <w:gridCol w:w="344"/>
        <w:gridCol w:w="274"/>
        <w:gridCol w:w="1780"/>
        <w:gridCol w:w="719"/>
        <w:gridCol w:w="536"/>
        <w:gridCol w:w="740"/>
        <w:gridCol w:w="736"/>
        <w:gridCol w:w="118"/>
        <w:gridCol w:w="242"/>
        <w:gridCol w:w="631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一、项目单位基本情况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8"/>
              </w:rPr>
              <w:t>项目承担单位</w:t>
            </w:r>
            <w:r>
              <w:rPr>
                <w:rFonts w:hint="eastAsia" w:ascii="仿宋_GB2312" w:hAnsi="宋体" w:eastAsia="仿宋_GB2312"/>
                <w:color w:val="000000"/>
                <w:szCs w:val="28"/>
              </w:rPr>
              <w:t>（受助方）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统一社会信用代码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法定代表人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职称/职务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项目负责人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职称/职务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电子邮箱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联系电话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项目联系人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职称/职务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电子邮箱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手机号码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  <w:lang w:val="en-US" w:eastAsia="zh-CN"/>
              </w:rPr>
              <w:t>申报单位类型</w:t>
            </w:r>
          </w:p>
          <w:p>
            <w:pPr>
              <w:jc w:val="center"/>
              <w:rPr>
                <w:rFonts w:hint="default" w:ascii="仿宋_GB2312" w:hAnsi="宋体" w:eastAsia="仿宋_GB2312"/>
                <w:b w:val="0"/>
                <w:bCs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  <w:lang w:val="en-US" w:eastAsia="zh-CN"/>
              </w:rPr>
              <w:t>（选填：高校院所、科技馆、科普教育基地、科学家精神教育基地）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  <w:lang w:val="en-US" w:eastAsia="zh-CN"/>
              </w:rPr>
              <w:t>服务类型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  <w:lang w:val="en-US" w:eastAsia="zh-CN"/>
              </w:rPr>
              <w:t>（选填：产业帮扶、生态环保、科学家精神弘扬、科技教育、科学普及、医疗健康、防灾减灾、心理咨询、助老扶幼等）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详细通讯地址</w:t>
            </w:r>
          </w:p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  <w:t>及邮编</w:t>
            </w:r>
          </w:p>
        </w:tc>
        <w:tc>
          <w:tcPr>
            <w:tcW w:w="74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8"/>
              </w:rPr>
              <w:t>项目参与单位（选填）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Cs w:val="28"/>
              </w:rPr>
              <w:t>统一社会信用代码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二、项目主要参加人员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exac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性别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职务/职称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在本项目中承担的主要工作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……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楷体_GB2312" w:hAnsi="宋体" w:eastAsia="黑体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三、项目概述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7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Cs/>
                <w:i/>
                <w:sz w:val="24"/>
              </w:rPr>
            </w:pPr>
            <w:r>
              <w:rPr>
                <w:rFonts w:hint="eastAsia" w:ascii="楷体_GB2312" w:eastAsia="楷体_GB2312"/>
                <w:bCs/>
                <w:i/>
                <w:sz w:val="24"/>
              </w:rPr>
              <w:t>（填写项目背景意义、主要创意、</w:t>
            </w:r>
            <w:r>
              <w:rPr>
                <w:rFonts w:hint="eastAsia" w:ascii="楷体_GB2312" w:eastAsia="楷体_GB2312"/>
                <w:bCs/>
                <w:i/>
                <w:sz w:val="24"/>
                <w:lang w:eastAsia="zh-CN"/>
              </w:rPr>
              <w:t>项目内容</w:t>
            </w:r>
            <w:r>
              <w:rPr>
                <w:rFonts w:hint="eastAsia" w:ascii="楷体_GB2312" w:eastAsia="楷体_GB2312"/>
                <w:bCs/>
                <w:i/>
                <w:sz w:val="24"/>
              </w:rPr>
              <w:t>、工作基础、预期效果等）</w:t>
            </w: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楷体_GB2312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四、主要工作任务和考核指标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Cs/>
                <w:i/>
                <w:sz w:val="24"/>
              </w:rPr>
            </w:pPr>
            <w:r>
              <w:rPr>
                <w:rFonts w:hint="eastAsia" w:ascii="楷体_GB2312" w:eastAsia="楷体_GB2312"/>
                <w:bCs/>
                <w:i/>
                <w:sz w:val="24"/>
              </w:rPr>
              <w:t>（填写具体分项工作及量化考核指标，</w:t>
            </w:r>
            <w:r>
              <w:rPr>
                <w:rFonts w:hint="eastAsia" w:ascii="Times New Roman" w:hAnsi="Times New Roman" w:eastAsia="楷体_GB2312"/>
                <w:bCs/>
                <w:i/>
                <w:sz w:val="24"/>
              </w:rPr>
              <w:t>围绕</w:t>
            </w:r>
            <w:r>
              <w:rPr>
                <w:rFonts w:hint="eastAsia" w:ascii="Times New Roman" w:hAnsi="Times New Roman" w:eastAsia="楷体_GB2312"/>
                <w:bCs/>
                <w:i/>
                <w:sz w:val="24"/>
                <w:lang w:val="en-US" w:eastAsia="zh-CN"/>
              </w:rPr>
              <w:t>大学生科技志愿服务</w:t>
            </w:r>
            <w:r>
              <w:rPr>
                <w:rFonts w:hint="eastAsia" w:ascii="Times New Roman" w:hAnsi="Times New Roman" w:eastAsia="楷体_GB2312"/>
                <w:bCs/>
                <w:i/>
                <w:sz w:val="24"/>
              </w:rPr>
              <w:t>的主要任务进行填写</w:t>
            </w:r>
            <w:r>
              <w:rPr>
                <w:rFonts w:hint="eastAsia" w:ascii="Times New Roman" w:hAnsi="Times New Roman" w:eastAsia="楷体_GB2312"/>
                <w:bCs/>
                <w:i/>
                <w:sz w:val="24"/>
                <w:lang w:eastAsia="zh-CN"/>
              </w:rPr>
              <w:t>，</w:t>
            </w:r>
            <w:r>
              <w:rPr>
                <w:rFonts w:hint="eastAsia" w:ascii="楷体_GB2312" w:eastAsia="楷体_GB2312"/>
                <w:bCs/>
                <w:i/>
                <w:sz w:val="24"/>
              </w:rPr>
              <w:t>需集中体现</w:t>
            </w:r>
            <w:r>
              <w:rPr>
                <w:rFonts w:hint="eastAsia" w:ascii="楷体_GB2312" w:eastAsia="楷体_GB2312"/>
                <w:bCs/>
                <w:i/>
                <w:sz w:val="24"/>
                <w:lang w:val="en-US" w:eastAsia="zh-CN"/>
              </w:rPr>
              <w:t>项目内容、工作方向</w:t>
            </w:r>
            <w:r>
              <w:rPr>
                <w:rFonts w:hint="eastAsia" w:ascii="楷体_GB2312" w:eastAsia="楷体_GB2312"/>
                <w:bCs/>
                <w:i/>
                <w:sz w:val="24"/>
              </w:rPr>
              <w:t>路径</w:t>
            </w:r>
            <w:r>
              <w:rPr>
                <w:rFonts w:hint="eastAsia" w:ascii="楷体_GB2312" w:eastAsia="楷体_GB2312"/>
                <w:bCs/>
                <w:i/>
                <w:sz w:val="24"/>
                <w:lang w:eastAsia="zh-CN"/>
              </w:rPr>
              <w:t>、</w:t>
            </w:r>
            <w:r>
              <w:rPr>
                <w:rFonts w:hint="eastAsia" w:ascii="楷体_GB2312" w:eastAsia="楷体_GB2312"/>
                <w:bCs/>
                <w:i/>
                <w:sz w:val="24"/>
                <w:lang w:val="en-US" w:eastAsia="zh-CN"/>
              </w:rPr>
              <w:t>经验总结</w:t>
            </w:r>
            <w:r>
              <w:rPr>
                <w:rFonts w:hint="eastAsia" w:ascii="Times New Roman" w:hAnsi="Times New Roman" w:eastAsia="楷体_GB2312"/>
                <w:bCs/>
                <w:i/>
                <w:sz w:val="24"/>
              </w:rPr>
              <w:t>等</w:t>
            </w:r>
            <w:r>
              <w:rPr>
                <w:rFonts w:hint="eastAsia" w:ascii="楷体_GB2312" w:eastAsia="楷体_GB2312"/>
                <w:bCs/>
                <w:i/>
                <w:sz w:val="24"/>
              </w:rPr>
              <w:t>，考核指标需</w:t>
            </w:r>
            <w:r>
              <w:rPr>
                <w:rFonts w:hint="eastAsia" w:ascii="楷体_GB2312" w:eastAsia="楷体_GB2312"/>
                <w:bCs/>
                <w:i/>
                <w:sz w:val="24"/>
                <w:lang w:val="en-US" w:eastAsia="zh-CN"/>
              </w:rPr>
              <w:t>要</w:t>
            </w:r>
            <w:r>
              <w:rPr>
                <w:rFonts w:hint="eastAsia" w:ascii="Times New Roman" w:hAnsi="Times New Roman" w:eastAsia="楷体_GB2312"/>
                <w:bCs/>
                <w:i/>
                <w:sz w:val="24"/>
              </w:rPr>
              <w:t>可量化，包括具体事项、质量、数量等要素</w:t>
            </w:r>
            <w:r>
              <w:rPr>
                <w:rFonts w:hint="eastAsia" w:ascii="楷体_GB2312" w:eastAsia="楷体_GB2312"/>
                <w:bCs/>
                <w:i/>
                <w:sz w:val="24"/>
              </w:rPr>
              <w:t>，以此作为结项考核主要内容和资助总额测算依据）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1.主要任务：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（1）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（2）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2.考核指标：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（1）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（2）</w:t>
            </w:r>
          </w:p>
          <w:p>
            <w:pPr>
              <w:rPr>
                <w:rFonts w:eastAsia="黑体"/>
                <w:bCs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  <w:r>
              <w:rPr>
                <w:rFonts w:eastAsia="黑体"/>
                <w:bCs/>
              </w:rPr>
              <w:t xml:space="preserve"> </w:t>
            </w:r>
          </w:p>
          <w:p>
            <w:pPr>
              <w:rPr>
                <w:rFonts w:eastAsia="黑体"/>
                <w:bCs/>
              </w:rPr>
            </w:pPr>
          </w:p>
          <w:p>
            <w:pPr>
              <w:rPr>
                <w:rFonts w:eastAsia="黑体"/>
                <w:bCs/>
              </w:rPr>
            </w:pPr>
          </w:p>
          <w:p>
            <w:pPr>
              <w:rPr>
                <w:rFonts w:eastAsia="黑体"/>
                <w:bCs/>
              </w:rPr>
            </w:pPr>
          </w:p>
          <w:p>
            <w:pPr>
              <w:rPr>
                <w:rFonts w:eastAsia="黑体"/>
                <w:bCs/>
              </w:rPr>
            </w:pPr>
          </w:p>
          <w:p>
            <w:pPr>
              <w:rPr>
                <w:rFonts w:eastAsia="黑体"/>
                <w:bCs/>
              </w:rPr>
            </w:pPr>
          </w:p>
          <w:p>
            <w:pPr>
              <w:rPr>
                <w:rFonts w:eastAsia="黑体"/>
                <w:bCs/>
              </w:rPr>
            </w:pPr>
          </w:p>
          <w:p>
            <w:pPr>
              <w:rPr>
                <w:rFonts w:eastAsia="黑体"/>
                <w:bCs/>
              </w:rPr>
            </w:pPr>
          </w:p>
          <w:p>
            <w:pPr>
              <w:rPr>
                <w:rFonts w:eastAsia="黑体"/>
                <w:bCs/>
              </w:rPr>
            </w:pPr>
          </w:p>
          <w:p>
            <w:pPr>
              <w:rPr>
                <w:rFonts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五、项目计划进度及阶段目标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实施阶段</w:t>
            </w:r>
          </w:p>
        </w:tc>
        <w:tc>
          <w:tcPr>
            <w:tcW w:w="5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目标内容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第一阶段</w:t>
            </w:r>
          </w:p>
        </w:tc>
        <w:tc>
          <w:tcPr>
            <w:tcW w:w="5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*</w:t>
            </w:r>
            <w:r>
              <w:rPr>
                <w:rFonts w:ascii="仿宋_GB2312" w:eastAsia="仿宋_GB2312"/>
                <w:bCs/>
                <w:sz w:val="24"/>
              </w:rPr>
              <w:t>*</w:t>
            </w:r>
            <w:r>
              <w:rPr>
                <w:rFonts w:hint="eastAsia" w:ascii="仿宋_GB2312" w:eastAsia="仿宋_GB2312"/>
                <w:bCs/>
                <w:sz w:val="24"/>
              </w:rPr>
              <w:t>年*</w:t>
            </w:r>
            <w:r>
              <w:rPr>
                <w:rFonts w:ascii="仿宋_GB2312" w:eastAsia="仿宋_GB2312"/>
                <w:bCs/>
                <w:sz w:val="24"/>
              </w:rPr>
              <w:t>*</w:t>
            </w:r>
            <w:r>
              <w:rPr>
                <w:rFonts w:hint="eastAsia" w:ascii="仿宋_GB2312" w:eastAsia="仿宋_GB2312"/>
                <w:bCs/>
                <w:sz w:val="24"/>
              </w:rPr>
              <w:t>月至*</w:t>
            </w:r>
            <w:r>
              <w:rPr>
                <w:rFonts w:ascii="仿宋_GB2312" w:eastAsia="仿宋_GB2312"/>
                <w:bCs/>
                <w:sz w:val="24"/>
              </w:rPr>
              <w:t>*</w:t>
            </w:r>
            <w:r>
              <w:rPr>
                <w:rFonts w:hint="eastAsia" w:ascii="仿宋_GB2312" w:eastAsia="仿宋_GB2312"/>
                <w:bCs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第二阶段</w:t>
            </w:r>
          </w:p>
        </w:tc>
        <w:tc>
          <w:tcPr>
            <w:tcW w:w="5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第三阶段</w:t>
            </w:r>
          </w:p>
        </w:tc>
        <w:tc>
          <w:tcPr>
            <w:tcW w:w="5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</w:tc>
        <w:tc>
          <w:tcPr>
            <w:tcW w:w="5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楷体_GB2312" w:eastAsia="楷体_GB2312"/>
                <w:bCs/>
                <w:i/>
                <w:sz w:val="24"/>
              </w:rPr>
              <w:t>（实施阶段以工作方案为准，数量可增减）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六、经费支出预算表（</w:t>
            </w:r>
            <w:r>
              <w:rPr>
                <w:rFonts w:hint="eastAsia" w:eastAsia="黑体"/>
                <w:b/>
                <w:bCs/>
              </w:rPr>
              <w:t>单位：人民币元</w:t>
            </w:r>
            <w:r>
              <w:rPr>
                <w:rFonts w:hint="eastAsia" w:eastAsia="黑体"/>
                <w:bCs/>
              </w:rPr>
              <w:t>）</w:t>
            </w:r>
          </w:p>
          <w:p>
            <w:pPr>
              <w:snapToGrid w:val="0"/>
              <w:rPr>
                <w:rFonts w:eastAsia="黑体"/>
                <w:bCs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注：仅编制申请中国科协</w:t>
            </w:r>
            <w:r>
              <w:rPr>
                <w:rFonts w:ascii="仿宋_GB2312" w:eastAsia="仿宋_GB2312"/>
                <w:color w:val="000000"/>
                <w:szCs w:val="28"/>
              </w:rPr>
              <w:t>宣传文化</w:t>
            </w:r>
            <w:r>
              <w:rPr>
                <w:rFonts w:hint="eastAsia" w:ascii="仿宋_GB2312" w:eastAsia="仿宋_GB2312"/>
                <w:color w:val="000000"/>
                <w:szCs w:val="28"/>
              </w:rPr>
              <w:t>部资助范围，不含单位自筹部分。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具体活动/服务事项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ascii="仿宋_GB2312" w:hAnsi="宋体" w:eastAsia="仿宋_GB2312"/>
                <w:bCs/>
                <w:sz w:val="24"/>
              </w:rPr>
              <w:t>预算科目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金额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测算依据/标准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总计：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（单位：人民币元）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8"/>
              </w:rPr>
              <w:t>乙方账户信息</w:t>
            </w: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（请与单位财务部门核实后填写）</w:t>
            </w:r>
          </w:p>
        </w:tc>
        <w:tc>
          <w:tcPr>
            <w:tcW w:w="77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开户名：</w:t>
            </w:r>
          </w:p>
          <w:p>
            <w:pPr>
              <w:snapToGrid w:val="0"/>
              <w:spacing w:line="360" w:lineRule="auto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开户银行：</w:t>
            </w:r>
          </w:p>
          <w:p>
            <w:pPr>
              <w:snapToGrid w:val="0"/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账号：</w:t>
            </w:r>
          </w:p>
        </w:tc>
      </w:tr>
    </w:tbl>
    <w:p>
      <w:pPr>
        <w:spacing w:line="20" w:lineRule="exact"/>
      </w:pPr>
    </w:p>
    <w:p>
      <w:pPr>
        <w:spacing w:line="580" w:lineRule="exact"/>
        <w:ind w:firstLine="707" w:firstLineChars="221"/>
        <w:jc w:val="center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</w:p>
    <w:p/>
    <w:p/>
    <w:p>
      <w:bookmarkStart w:id="0" w:name="_GoBack"/>
      <w:bookmarkEnd w:id="0"/>
    </w:p>
    <w:p/>
    <w:tbl>
      <w:tblPr>
        <w:tblStyle w:val="2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七、其他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9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Cs/>
                <w:i/>
                <w:sz w:val="24"/>
              </w:rPr>
            </w:pPr>
            <w:r>
              <w:rPr>
                <w:rFonts w:hint="eastAsia" w:ascii="楷体_GB2312" w:eastAsia="楷体_GB2312"/>
                <w:bCs/>
                <w:i/>
                <w:sz w:val="24"/>
              </w:rPr>
              <w:t>（填写其他事项，若无请填“无”）</w:t>
            </w:r>
          </w:p>
          <w:p>
            <w:pPr>
              <w:rPr>
                <w:rFonts w:eastAsia="黑体"/>
                <w:bCs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hAnsi="宋体" w:eastAsia="黑体"/>
                <w:color w:val="000000"/>
                <w:szCs w:val="28"/>
                <w:lang w:val="en-US" w:eastAsia="zh-CN"/>
              </w:rPr>
            </w:pPr>
            <w:r>
              <w:rPr>
                <w:rFonts w:hint="eastAsia" w:eastAsia="黑体"/>
                <w:bCs/>
              </w:rPr>
              <w:t>八、</w:t>
            </w:r>
            <w:r>
              <w:rPr>
                <w:rFonts w:hint="eastAsia" w:eastAsia="黑体"/>
                <w:bCs/>
                <w:lang w:val="en-US" w:eastAsia="zh-CN"/>
              </w:rPr>
              <w:t>项目申报单位意见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0" w:hRule="atLeast"/>
          <w:jc w:val="center"/>
        </w:trPr>
        <w:tc>
          <w:tcPr>
            <w:tcW w:w="9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default" w:ascii="仿宋_GB2312" w:eastAsia="仿宋_GB2312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8"/>
                <w:lang w:val="en-US" w:eastAsia="zh-CN"/>
              </w:rPr>
              <w:t>项目申报单位意见：</w:t>
            </w:r>
          </w:p>
          <w:p>
            <w:pPr>
              <w:snapToGrid w:val="0"/>
              <w:spacing w:line="560" w:lineRule="exact"/>
              <w:rPr>
                <w:rFonts w:hint="eastAsia" w:ascii="仿宋_GB2312" w:eastAsia="仿宋_GB2312"/>
                <w:color w:val="000000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eastAsia="仿宋_GB2312"/>
                <w:color w:val="000000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法定代表人或</w:t>
            </w:r>
            <w:r>
              <w:rPr>
                <w:rFonts w:hint="eastAsia" w:ascii="仿宋_GB2312" w:eastAsia="仿宋_GB2312"/>
                <w:color w:val="000000"/>
                <w:szCs w:val="28"/>
                <w:lang w:val="en-US" w:eastAsia="zh-CN"/>
              </w:rPr>
              <w:t>项目负责人</w:t>
            </w:r>
            <w:r>
              <w:rPr>
                <w:rFonts w:hint="eastAsia" w:ascii="仿宋_GB2312" w:eastAsia="仿宋_GB2312"/>
                <w:color w:val="000000"/>
                <w:szCs w:val="28"/>
              </w:rPr>
              <w:t>（签字）：</w:t>
            </w:r>
          </w:p>
          <w:p>
            <w:pPr>
              <w:snapToGrid w:val="0"/>
              <w:spacing w:line="560" w:lineRule="exact"/>
              <w:ind w:right="1260" w:rightChars="600" w:firstLine="210" w:firstLineChars="100"/>
              <w:jc w:val="right"/>
              <w:rPr>
                <w:rFonts w:hint="eastAsia" w:ascii="仿宋_GB2312" w:eastAsia="仿宋_GB2312"/>
                <w:color w:val="000000"/>
                <w:szCs w:val="28"/>
              </w:rPr>
            </w:pPr>
          </w:p>
          <w:p>
            <w:pPr>
              <w:snapToGrid w:val="0"/>
              <w:spacing w:line="560" w:lineRule="exact"/>
              <w:ind w:right="1260" w:rightChars="600" w:firstLine="210" w:firstLineChars="100"/>
              <w:jc w:val="right"/>
              <w:rPr>
                <w:rFonts w:hint="eastAsia" w:ascii="仿宋_GB2312" w:eastAsia="仿宋_GB2312"/>
                <w:color w:val="000000"/>
                <w:szCs w:val="28"/>
              </w:rPr>
            </w:pPr>
          </w:p>
          <w:p>
            <w:pPr>
              <w:snapToGrid w:val="0"/>
              <w:spacing w:line="560" w:lineRule="exact"/>
              <w:ind w:right="1260" w:rightChars="600" w:firstLine="210" w:firstLineChars="10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（公章）</w:t>
            </w:r>
          </w:p>
          <w:p>
            <w:pPr>
              <w:spacing w:before="312" w:beforeLines="100" w:line="460" w:lineRule="exact"/>
              <w:ind w:right="840" w:rightChars="400" w:firstLine="3360" w:firstLineChars="160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ZGM4ODQ0YWMwYzMyMzk5YmU5NDA1NDA1MDA4NTcifQ=="/>
  </w:docVars>
  <w:rsids>
    <w:rsidRoot w:val="3F3D6656"/>
    <w:rsid w:val="02AE7397"/>
    <w:rsid w:val="085602B5"/>
    <w:rsid w:val="0AF8466C"/>
    <w:rsid w:val="215F43E4"/>
    <w:rsid w:val="2D643014"/>
    <w:rsid w:val="3F3D6656"/>
    <w:rsid w:val="4B7F21CD"/>
    <w:rsid w:val="5EDC6AF5"/>
    <w:rsid w:val="6074044E"/>
    <w:rsid w:val="78710521"/>
    <w:rsid w:val="7994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2023-08-22T08:33:00Z</dcterms:created>
  <dc:creator>付处</dc:creator>
  <cp:lastModifiedBy>office</cp:lastModifiedBy>
  <dcterms:modified xsi:type="dcterms:W3CDTF">2023-08-29T07:17:51Z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AB8B0E3E8FB14F77AB714EFACF483B93_12</vt:lpwstr>
  </property>
</Properties>
</file>